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5D512C" w:rsidP="00CB5735">
            <w:pPr>
              <w:ind w:right="-143"/>
            </w:pPr>
            <w:r w:rsidRPr="005D512C">
              <w:t xml:space="preserve">Procedura aperta, ai sensi dell'art. 60, </w:t>
            </w:r>
            <w:proofErr w:type="spellStart"/>
            <w:r w:rsidRPr="005D512C">
              <w:t>D.Lgs.</w:t>
            </w:r>
            <w:proofErr w:type="spellEnd"/>
            <w:r w:rsidRPr="005D512C">
              <w:t xml:space="preserve"> 2016, n. 50 al fine della fornitura e installazione di un Sistema UHPLC – HRMS QTOF per le esigenze della Medicina Legale dell’AOU di Cagliari - Piattaforma telematica </w:t>
            </w:r>
            <w:proofErr w:type="spellStart"/>
            <w:r w:rsidRPr="005D512C">
              <w:t>SardegnaCAT</w:t>
            </w:r>
            <w:proofErr w:type="spellEnd"/>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375186" w:rsidP="005D512C">
            <w:pPr>
              <w:ind w:right="-143"/>
            </w:pPr>
            <w:r>
              <w:t xml:space="preserve">Delibera n. </w:t>
            </w:r>
            <w:r w:rsidR="005D512C">
              <w:t>1128</w:t>
            </w:r>
            <w:bookmarkStart w:id="0" w:name="_GoBack"/>
            <w:bookmarkEnd w:id="0"/>
            <w:r w:rsidR="00A91C14" w:rsidRPr="00A91C14">
              <w:t xml:space="preserve"> del   1</w:t>
            </w:r>
            <w:r w:rsidR="008E0412">
              <w:t>6/09</w:t>
            </w:r>
            <w:r w:rsidR="00A91C14" w:rsidRPr="00A91C14">
              <w:t>/20</w:t>
            </w:r>
            <w:r w:rsidR="008E0412">
              <w:t>20</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A38" w:rsidRDefault="00765A38" w:rsidP="00556778">
      <w:pPr>
        <w:spacing w:after="0" w:line="240" w:lineRule="auto"/>
      </w:pPr>
      <w:r>
        <w:separator/>
      </w:r>
    </w:p>
  </w:endnote>
  <w:endnote w:type="continuationSeparator" w:id="0">
    <w:p w:rsidR="00765A38" w:rsidRDefault="00765A38"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A38" w:rsidRDefault="00765A38" w:rsidP="00556778">
      <w:pPr>
        <w:spacing w:after="0" w:line="240" w:lineRule="auto"/>
      </w:pPr>
      <w:r>
        <w:separator/>
      </w:r>
    </w:p>
  </w:footnote>
  <w:footnote w:type="continuationSeparator" w:id="0">
    <w:p w:rsidR="00765A38" w:rsidRDefault="00765A38"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2F6C"/>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32887"/>
    <w:rsid w:val="002567E4"/>
    <w:rsid w:val="00262CBE"/>
    <w:rsid w:val="00270C0C"/>
    <w:rsid w:val="0028335D"/>
    <w:rsid w:val="002865C3"/>
    <w:rsid w:val="00287B36"/>
    <w:rsid w:val="002A34AB"/>
    <w:rsid w:val="002B38E8"/>
    <w:rsid w:val="002B75D6"/>
    <w:rsid w:val="002C1FE7"/>
    <w:rsid w:val="002D0B4F"/>
    <w:rsid w:val="002F64A1"/>
    <w:rsid w:val="002F71DF"/>
    <w:rsid w:val="00312DBE"/>
    <w:rsid w:val="003231D4"/>
    <w:rsid w:val="00326D89"/>
    <w:rsid w:val="003304A2"/>
    <w:rsid w:val="00350188"/>
    <w:rsid w:val="00375186"/>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4F5449"/>
    <w:rsid w:val="00526D70"/>
    <w:rsid w:val="00533924"/>
    <w:rsid w:val="00551184"/>
    <w:rsid w:val="00556778"/>
    <w:rsid w:val="00556BD8"/>
    <w:rsid w:val="005819BB"/>
    <w:rsid w:val="00590461"/>
    <w:rsid w:val="005A65E2"/>
    <w:rsid w:val="005B213E"/>
    <w:rsid w:val="005B2DCF"/>
    <w:rsid w:val="005C5215"/>
    <w:rsid w:val="005D1B66"/>
    <w:rsid w:val="005D25A9"/>
    <w:rsid w:val="005D512C"/>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5A38"/>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E0412"/>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91C14"/>
    <w:rsid w:val="00AA0416"/>
    <w:rsid w:val="00AB697A"/>
    <w:rsid w:val="00AB7EA4"/>
    <w:rsid w:val="00AC1780"/>
    <w:rsid w:val="00AC2460"/>
    <w:rsid w:val="00AF484D"/>
    <w:rsid w:val="00B06177"/>
    <w:rsid w:val="00B10E40"/>
    <w:rsid w:val="00B23C6A"/>
    <w:rsid w:val="00B32842"/>
    <w:rsid w:val="00B4753B"/>
    <w:rsid w:val="00B5073F"/>
    <w:rsid w:val="00B61DEF"/>
    <w:rsid w:val="00B64E96"/>
    <w:rsid w:val="00B73260"/>
    <w:rsid w:val="00BA1F9F"/>
    <w:rsid w:val="00BA49B9"/>
    <w:rsid w:val="00BA5AE5"/>
    <w:rsid w:val="00BA660F"/>
    <w:rsid w:val="00BA7C78"/>
    <w:rsid w:val="00BB3F49"/>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6AA4"/>
    <w:rsid w:val="00DC0B1A"/>
    <w:rsid w:val="00DD0BEA"/>
    <w:rsid w:val="00E029C1"/>
    <w:rsid w:val="00E02C3C"/>
    <w:rsid w:val="00E20572"/>
    <w:rsid w:val="00E22802"/>
    <w:rsid w:val="00E36E33"/>
    <w:rsid w:val="00E37F77"/>
    <w:rsid w:val="00E43929"/>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9686B"/>
    <w:rsid w:val="00FA571F"/>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637FA-1ACE-416B-826E-5AD50AD5B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4952</Words>
  <Characters>28230</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9</cp:revision>
  <cp:lastPrinted>2016-05-16T07:53:00Z</cp:lastPrinted>
  <dcterms:created xsi:type="dcterms:W3CDTF">2016-05-16T09:20:00Z</dcterms:created>
  <dcterms:modified xsi:type="dcterms:W3CDTF">2020-10-05T11:41:00Z</dcterms:modified>
</cp:coreProperties>
</file>