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Azienda Ospedaliero Universitaria di Cagliari</w:t>
            </w:r>
          </w:p>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via Ospedale, 54 - 09124 Cagliari</w:t>
            </w:r>
          </w:p>
          <w:p w:rsidR="00A23B3E" w:rsidRPr="003A443E" w:rsidRDefault="00586F2D" w:rsidP="00586F2D">
            <w:pPr>
              <w:rPr>
                <w:color w:val="000000"/>
              </w:rPr>
            </w:pPr>
            <w:r w:rsidRPr="00586F2D">
              <w:rPr>
                <w:rFonts w:ascii="Arial" w:hAnsi="Arial" w:cs="Arial"/>
                <w:color w:val="000000"/>
                <w:sz w:val="14"/>
                <w:szCs w:val="14"/>
              </w:rPr>
              <w:t>P.I. e C.F. 03108560925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009A1" w:rsidRDefault="00BF13FA" w:rsidP="008009A1">
            <w:pPr>
              <w:rPr>
                <w:rFonts w:ascii="Arial" w:hAnsi="Arial" w:cs="Arial"/>
                <w:color w:val="000000"/>
                <w:sz w:val="14"/>
                <w:szCs w:val="14"/>
              </w:rPr>
            </w:pPr>
            <w:r w:rsidRPr="00BF13FA">
              <w:rPr>
                <w:rFonts w:ascii="Arial" w:hAnsi="Arial" w:cs="Arial"/>
                <w:color w:val="000000"/>
                <w:sz w:val="14"/>
                <w:szCs w:val="14"/>
              </w:rPr>
              <w:t xml:space="preserve">Procedura aperta, ai sensi dell'art. 60, </w:t>
            </w:r>
            <w:proofErr w:type="spellStart"/>
            <w:r w:rsidRPr="00BF13FA">
              <w:rPr>
                <w:rFonts w:ascii="Arial" w:hAnsi="Arial" w:cs="Arial"/>
                <w:color w:val="000000"/>
                <w:sz w:val="14"/>
                <w:szCs w:val="14"/>
              </w:rPr>
              <w:t>D.Lgs.</w:t>
            </w:r>
            <w:proofErr w:type="spellEnd"/>
            <w:r w:rsidRPr="00BF13FA">
              <w:rPr>
                <w:rFonts w:ascii="Arial" w:hAnsi="Arial" w:cs="Arial"/>
                <w:color w:val="000000"/>
                <w:sz w:val="14"/>
                <w:szCs w:val="14"/>
              </w:rPr>
              <w:t xml:space="preserve"> 2016, n. 50, ai fini dell'aggiudicazione di  apparecchiature diverse per anestesia e rianimazione-- Piattaforma telematica </w:t>
            </w:r>
            <w:proofErr w:type="spellStart"/>
            <w:r w:rsidRPr="00BF13FA">
              <w:rPr>
                <w:rFonts w:ascii="Arial" w:hAnsi="Arial" w:cs="Arial"/>
                <w:color w:val="000000"/>
                <w:sz w:val="14"/>
                <w:szCs w:val="14"/>
              </w:rPr>
              <w:t>SardegnaCAT</w:t>
            </w:r>
            <w:proofErr w:type="spellEnd"/>
            <w:r>
              <w:rPr>
                <w:rFonts w:ascii="Arial" w:hAnsi="Arial" w:cs="Arial"/>
                <w:color w:val="000000"/>
                <w:sz w:val="14"/>
                <w:szCs w:val="14"/>
              </w:rPr>
              <w:t>- suddivisa in n. 5 lotti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586F2D" w:rsidP="00BF13FA">
            <w:r>
              <w:rPr>
                <w:rFonts w:ascii="Arial" w:hAnsi="Arial" w:cs="Arial"/>
                <w:sz w:val="14"/>
                <w:szCs w:val="14"/>
              </w:rPr>
              <w:t xml:space="preserve">Delibera n. </w:t>
            </w:r>
            <w:r w:rsidR="00BF13FA">
              <w:rPr>
                <w:rFonts w:ascii="Arial" w:hAnsi="Arial" w:cs="Arial"/>
                <w:sz w:val="14"/>
                <w:szCs w:val="14"/>
              </w:rPr>
              <w:t>219</w:t>
            </w:r>
            <w:r w:rsidR="008009A1">
              <w:rPr>
                <w:rFonts w:ascii="Arial" w:hAnsi="Arial" w:cs="Arial"/>
                <w:sz w:val="14"/>
                <w:szCs w:val="14"/>
              </w:rPr>
              <w:t xml:space="preserve"> del </w:t>
            </w:r>
            <w:r w:rsidR="00BF13FA">
              <w:rPr>
                <w:rFonts w:ascii="Arial" w:hAnsi="Arial" w:cs="Arial"/>
                <w:sz w:val="14"/>
                <w:szCs w:val="14"/>
              </w:rPr>
              <w:t>09/03/2018</w:t>
            </w:r>
            <w:bookmarkStart w:id="0" w:name="_GoBack"/>
            <w:bookmarkEnd w:id="0"/>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D5447" w:rsidP="00BF13FA">
            <w:pPr>
              <w:jc w:val="both"/>
              <w:rPr>
                <w:color w:val="000000"/>
              </w:rPr>
            </w:pPr>
            <w:r w:rsidRPr="00CD5447">
              <w:rPr>
                <w:rFonts w:ascii="Arial" w:hAnsi="Arial" w:cs="Arial"/>
                <w:color w:val="000000"/>
                <w:sz w:val="14"/>
                <w:szCs w:val="14"/>
              </w:rPr>
              <w:t xml:space="preserve">  </w:t>
            </w:r>
            <w:r w:rsidR="00176B25">
              <w:rPr>
                <w:rFonts w:ascii="Arial" w:hAnsi="Arial" w:cs="Arial"/>
                <w:color w:val="000000"/>
                <w:sz w:val="14"/>
                <w:szCs w:val="14"/>
              </w:rPr>
              <w:t xml:space="preserve">CIG </w:t>
            </w:r>
            <w:r w:rsidR="00EE2B69">
              <w:rPr>
                <w:rFonts w:ascii="Arial" w:hAnsi="Arial" w:cs="Arial"/>
                <w:color w:val="000000"/>
                <w:sz w:val="14"/>
                <w:szCs w:val="14"/>
              </w:rPr>
              <w:t>:</w:t>
            </w:r>
            <w:r w:rsidR="00BF13FA">
              <w:rPr>
                <w:b/>
                <w:szCs w:val="24"/>
              </w:rPr>
              <w:t xml:space="preserve">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r w:rsidR="008D1933">
              <w:rPr>
                <w:rFonts w:ascii="Arial" w:hAnsi="Arial" w:cs="Arial"/>
                <w:b/>
                <w:sz w:val="15"/>
                <w:szCs w:val="15"/>
              </w:rPr>
              <w:t xml:space="preserve">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3" w:anchor="09" w:history="1">
              <w:r w:rsidRPr="00121BF6">
                <w:rPr>
                  <w:rStyle w:val="Collegamentoipertestuale"/>
                  <w:rFonts w:ascii="Arial" w:eastAsia="font29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4" w:anchor="014" w:history="1">
              <w:r w:rsidRPr="00121BF6">
                <w:rPr>
                  <w:rStyle w:val="Collegamentoipertestuale"/>
                  <w:rFonts w:ascii="Arial" w:eastAsia="font29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8" w:hAnsi="Arial" w:cs="Arial"/>
                <w:color w:val="000000"/>
                <w:sz w:val="14"/>
                <w:szCs w:val="14"/>
                <w:u w:val="none"/>
              </w:rPr>
              <w:t>articolo 17 della legge 19 marzo 1990, n. 55</w:t>
            </w:r>
            <w:r w:rsidR="00625142" w:rsidRPr="00121BF6">
              <w:rPr>
                <w:rStyle w:val="Collegamentoipertestuale"/>
                <w:rFonts w:ascii="Arial" w:eastAsia="font29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298"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8"/>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298"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29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29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CD5447">
      <w:footerReference w:type="default" r:id="rId19"/>
      <w:pgSz w:w="12240" w:h="15840"/>
      <w:pgMar w:top="1135"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226" w:rsidRDefault="005A4226">
      <w:pPr>
        <w:spacing w:before="0" w:after="0"/>
      </w:pPr>
      <w:r>
        <w:separator/>
      </w:r>
    </w:p>
  </w:endnote>
  <w:endnote w:type="continuationSeparator" w:id="0">
    <w:p w:rsidR="005A4226" w:rsidRDefault="005A422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BF13FA">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226" w:rsidRDefault="005A4226">
      <w:pPr>
        <w:spacing w:before="0" w:after="0"/>
      </w:pPr>
      <w:r>
        <w:separator/>
      </w:r>
    </w:p>
  </w:footnote>
  <w:footnote w:type="continuationSeparator" w:id="0">
    <w:p w:rsidR="005A4226" w:rsidRDefault="005A4226">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76DCA"/>
    <w:rsid w:val="000953DC"/>
    <w:rsid w:val="000A7B33"/>
    <w:rsid w:val="000B5314"/>
    <w:rsid w:val="000E5FBC"/>
    <w:rsid w:val="00121BF6"/>
    <w:rsid w:val="001752F0"/>
    <w:rsid w:val="00176B25"/>
    <w:rsid w:val="001A6A1E"/>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65674"/>
    <w:rsid w:val="004D56FA"/>
    <w:rsid w:val="00516CEA"/>
    <w:rsid w:val="005309A4"/>
    <w:rsid w:val="0058406C"/>
    <w:rsid w:val="00586F2D"/>
    <w:rsid w:val="005A4226"/>
    <w:rsid w:val="005B3B08"/>
    <w:rsid w:val="005C49E6"/>
    <w:rsid w:val="005E2955"/>
    <w:rsid w:val="00625142"/>
    <w:rsid w:val="0063338A"/>
    <w:rsid w:val="00635C8F"/>
    <w:rsid w:val="0064014A"/>
    <w:rsid w:val="006879D2"/>
    <w:rsid w:val="006A2B8D"/>
    <w:rsid w:val="006A5E21"/>
    <w:rsid w:val="006B430C"/>
    <w:rsid w:val="006B4D39"/>
    <w:rsid w:val="006F3D34"/>
    <w:rsid w:val="00766402"/>
    <w:rsid w:val="007B50B2"/>
    <w:rsid w:val="008009A1"/>
    <w:rsid w:val="008154AA"/>
    <w:rsid w:val="0089654F"/>
    <w:rsid w:val="008C734C"/>
    <w:rsid w:val="008D1933"/>
    <w:rsid w:val="008E3A62"/>
    <w:rsid w:val="008F12E6"/>
    <w:rsid w:val="00900583"/>
    <w:rsid w:val="009161A2"/>
    <w:rsid w:val="00934658"/>
    <w:rsid w:val="009644B4"/>
    <w:rsid w:val="009E204E"/>
    <w:rsid w:val="00A23B3E"/>
    <w:rsid w:val="00A30CBB"/>
    <w:rsid w:val="00A46950"/>
    <w:rsid w:val="00A66D42"/>
    <w:rsid w:val="00AA2252"/>
    <w:rsid w:val="00AA5F93"/>
    <w:rsid w:val="00AD33A4"/>
    <w:rsid w:val="00AE5CFF"/>
    <w:rsid w:val="00B32C28"/>
    <w:rsid w:val="00B64AE6"/>
    <w:rsid w:val="00B80BA0"/>
    <w:rsid w:val="00B91406"/>
    <w:rsid w:val="00BA4F12"/>
    <w:rsid w:val="00BB116C"/>
    <w:rsid w:val="00BB639E"/>
    <w:rsid w:val="00BC09F5"/>
    <w:rsid w:val="00BF13FA"/>
    <w:rsid w:val="00BF74E1"/>
    <w:rsid w:val="00C03658"/>
    <w:rsid w:val="00C427DB"/>
    <w:rsid w:val="00C47D53"/>
    <w:rsid w:val="00C60A33"/>
    <w:rsid w:val="00C64D4B"/>
    <w:rsid w:val="00C92169"/>
    <w:rsid w:val="00CA04F3"/>
    <w:rsid w:val="00CC764A"/>
    <w:rsid w:val="00CD2288"/>
    <w:rsid w:val="00CD3E4F"/>
    <w:rsid w:val="00CD5447"/>
    <w:rsid w:val="00CF449A"/>
    <w:rsid w:val="00D27DB2"/>
    <w:rsid w:val="00D509A5"/>
    <w:rsid w:val="00D64744"/>
    <w:rsid w:val="00D92A41"/>
    <w:rsid w:val="00D93877"/>
    <w:rsid w:val="00DA7329"/>
    <w:rsid w:val="00DE4996"/>
    <w:rsid w:val="00E0264E"/>
    <w:rsid w:val="00E51885"/>
    <w:rsid w:val="00E87016"/>
    <w:rsid w:val="00EB216B"/>
    <w:rsid w:val="00EB45DC"/>
    <w:rsid w:val="00EC6CBC"/>
    <w:rsid w:val="00ED14CA"/>
    <w:rsid w:val="00EE2B69"/>
    <w:rsid w:val="00F26DE7"/>
    <w:rsid w:val="00F351F0"/>
    <w:rsid w:val="00F51F37"/>
    <w:rsid w:val="00F55606"/>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Corpodeltesto1">
    <w:name w:val="Corpo del testo1"/>
    <w:basedOn w:val="Normale"/>
    <w:link w:val="CorpodeltestoCarattere"/>
    <w:uiPriority w:val="99"/>
    <w:rsid w:val="004D56FA"/>
    <w:pPr>
      <w:suppressAutoHyphens w:val="0"/>
      <w:spacing w:before="0"/>
    </w:pPr>
    <w:rPr>
      <w:rFonts w:eastAsia="Times New Roman"/>
      <w:color w:val="auto"/>
      <w:kern w:val="0"/>
      <w:szCs w:val="24"/>
      <w:lang w:val="x-none" w:eastAsia="x-none" w:bidi="ar-SA"/>
    </w:rPr>
  </w:style>
  <w:style w:type="character" w:customStyle="1" w:styleId="CorpodeltestoCarattere">
    <w:name w:val="Corpo del testo Carattere"/>
    <w:link w:val="Corpodeltesto1"/>
    <w:uiPriority w:val="99"/>
    <w:rsid w:val="004D56FA"/>
    <w:rPr>
      <w:sz w:val="24"/>
      <w:szCs w:val="24"/>
      <w:lang w:val="x-none" w:eastAsia="x-none"/>
    </w:rPr>
  </w:style>
  <w:style w:type="character" w:customStyle="1" w:styleId="WW8Num1z0">
    <w:name w:val="WW8Num1z0"/>
    <w:rsid w:val="008009A1"/>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Corpodeltesto1">
    <w:name w:val="Corpo del testo1"/>
    <w:basedOn w:val="Normale"/>
    <w:link w:val="CorpodeltestoCarattere"/>
    <w:uiPriority w:val="99"/>
    <w:rsid w:val="004D56FA"/>
    <w:pPr>
      <w:suppressAutoHyphens w:val="0"/>
      <w:spacing w:before="0"/>
    </w:pPr>
    <w:rPr>
      <w:rFonts w:eastAsia="Times New Roman"/>
      <w:color w:val="auto"/>
      <w:kern w:val="0"/>
      <w:szCs w:val="24"/>
      <w:lang w:val="x-none" w:eastAsia="x-none" w:bidi="ar-SA"/>
    </w:rPr>
  </w:style>
  <w:style w:type="character" w:customStyle="1" w:styleId="CorpodeltestoCarattere">
    <w:name w:val="Corpo del testo Carattere"/>
    <w:link w:val="Corpodeltesto1"/>
    <w:uiPriority w:val="99"/>
    <w:rsid w:val="004D56FA"/>
    <w:rPr>
      <w:sz w:val="24"/>
      <w:szCs w:val="24"/>
      <w:lang w:val="x-none" w:eastAsia="x-none"/>
    </w:rPr>
  </w:style>
  <w:style w:type="character" w:customStyle="1" w:styleId="WW8Num1z0">
    <w:name w:val="WW8Num1z0"/>
    <w:rsid w:val="008009A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B16F2-541E-404A-9917-73365AEAD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16</Pages>
  <Words>6384</Words>
  <Characters>36395</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42694</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Gemma</dc:creator>
  <cp:lastModifiedBy>Gemma</cp:lastModifiedBy>
  <cp:revision>10</cp:revision>
  <cp:lastPrinted>2016-07-15T14:50:00Z</cp:lastPrinted>
  <dcterms:created xsi:type="dcterms:W3CDTF">2017-03-24T10:08:00Z</dcterms:created>
  <dcterms:modified xsi:type="dcterms:W3CDTF">2018-03-16T11:45:00Z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